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7E51" w14:textId="5B9930B2" w:rsidR="0000224C" w:rsidRDefault="00FF7B3D" w:rsidP="0000224C">
      <w:pPr>
        <w:snapToGrid w:val="0"/>
        <w:spacing w:line="240" w:lineRule="atLeast"/>
        <w:ind w:rightChars="-198" w:right="-475"/>
        <w:jc w:val="center"/>
        <w:rPr>
          <w:rFonts w:eastAsia="標楷體"/>
          <w:b/>
          <w:sz w:val="36"/>
          <w:szCs w:val="36"/>
        </w:rPr>
      </w:pPr>
      <w:r w:rsidRPr="00251D6D">
        <w:rPr>
          <w:rFonts w:eastAsia="標楷體" w:hint="eastAsia"/>
          <w:b/>
          <w:sz w:val="36"/>
          <w:szCs w:val="36"/>
        </w:rPr>
        <w:t>台灣傷口照護學會</w:t>
      </w:r>
    </w:p>
    <w:p w14:paraId="42E8EBE2" w14:textId="077DB828" w:rsidR="00292C8D" w:rsidRPr="00251D6D" w:rsidRDefault="00FF7B3D" w:rsidP="0000224C">
      <w:pPr>
        <w:snapToGrid w:val="0"/>
        <w:spacing w:line="240" w:lineRule="atLeast"/>
        <w:ind w:rightChars="-198" w:right="-475"/>
        <w:jc w:val="center"/>
        <w:rPr>
          <w:rFonts w:eastAsia="標楷體"/>
          <w:b/>
          <w:color w:val="0000FF"/>
          <w:sz w:val="36"/>
          <w:szCs w:val="36"/>
        </w:rPr>
      </w:pPr>
      <w:r w:rsidRPr="00251D6D">
        <w:rPr>
          <w:rFonts w:eastAsia="標楷體"/>
          <w:b/>
          <w:sz w:val="36"/>
          <w:szCs w:val="36"/>
        </w:rPr>
        <w:br/>
      </w:r>
      <w:r w:rsidRPr="00251D6D">
        <w:rPr>
          <w:rFonts w:eastAsia="標楷體" w:hint="eastAsia"/>
          <w:b/>
          <w:color w:val="0000FF"/>
          <w:sz w:val="36"/>
          <w:szCs w:val="36"/>
        </w:rPr>
        <w:t>【第二屆傷口魔術師選拔　簡易摘要格式】</w:t>
      </w:r>
    </w:p>
    <w:p w14:paraId="7CAE22C7" w14:textId="77777777" w:rsidR="00FF7B3D" w:rsidRPr="00251D6D" w:rsidRDefault="00FF7B3D" w:rsidP="002D1B19">
      <w:pPr>
        <w:widowControl/>
        <w:spacing w:beforeLines="100" w:before="360" w:line="480" w:lineRule="exact"/>
        <w:ind w:left="538" w:hangingChars="192" w:hanging="538"/>
        <w:rPr>
          <w:rFonts w:eastAsia="標楷體" w:cs="新細明體"/>
          <w:kern w:val="0"/>
          <w:sz w:val="28"/>
          <w:szCs w:val="28"/>
        </w:rPr>
      </w:pPr>
      <w:r w:rsidRPr="00251D6D">
        <w:rPr>
          <w:rFonts w:eastAsia="標楷體" w:hAnsi="新細明體" w:cs="新細明體"/>
          <w:kern w:val="0"/>
          <w:sz w:val="28"/>
          <w:szCs w:val="28"/>
        </w:rPr>
        <w:t>一、字數</w:t>
      </w:r>
      <w:r w:rsidRPr="00251D6D">
        <w:rPr>
          <w:rFonts w:eastAsia="標楷體" w:cs="新細明體"/>
          <w:kern w:val="0"/>
          <w:sz w:val="28"/>
          <w:szCs w:val="28"/>
        </w:rPr>
        <w:t>500</w:t>
      </w:r>
      <w:r w:rsidRPr="00251D6D">
        <w:rPr>
          <w:rFonts w:eastAsia="標楷體" w:hAnsi="新細明體" w:cs="新細明體"/>
          <w:kern w:val="0"/>
          <w:sz w:val="28"/>
          <w:szCs w:val="28"/>
        </w:rPr>
        <w:t>字</w:t>
      </w:r>
      <w:proofErr w:type="gramStart"/>
      <w:r w:rsidRPr="00251D6D">
        <w:rPr>
          <w:rFonts w:eastAsia="標楷體" w:hAnsi="新細明體" w:cs="新細明體"/>
          <w:kern w:val="0"/>
          <w:sz w:val="28"/>
          <w:szCs w:val="28"/>
        </w:rPr>
        <w:t>以內</w:t>
      </w:r>
      <w:r w:rsidRPr="00251D6D">
        <w:rPr>
          <w:rFonts w:eastAsia="標楷體" w:cs="新細明體"/>
          <w:kern w:val="0"/>
          <w:sz w:val="28"/>
          <w:szCs w:val="28"/>
        </w:rPr>
        <w:t>，</w:t>
      </w:r>
      <w:proofErr w:type="gramEnd"/>
      <w:r w:rsidRPr="00251D6D">
        <w:rPr>
          <w:rFonts w:eastAsia="標楷體" w:hAnsi="新細明體" w:cs="新細明體"/>
          <w:kern w:val="0"/>
          <w:sz w:val="28"/>
          <w:szCs w:val="28"/>
        </w:rPr>
        <w:t>題目須中英文呈現</w:t>
      </w:r>
      <w:r w:rsidRPr="00251D6D">
        <w:rPr>
          <w:rFonts w:eastAsia="標楷體" w:cs="新細明體"/>
          <w:kern w:val="0"/>
          <w:sz w:val="28"/>
          <w:szCs w:val="28"/>
        </w:rPr>
        <w:t>，</w:t>
      </w:r>
      <w:r w:rsidRPr="00251D6D">
        <w:rPr>
          <w:rFonts w:eastAsia="標楷體" w:hAnsi="新細明體" w:cs="新細明體"/>
          <w:kern w:val="0"/>
          <w:sz w:val="28"/>
          <w:szCs w:val="28"/>
        </w:rPr>
        <w:t>內文須含目的</w:t>
      </w:r>
      <w:r w:rsidRPr="00251D6D">
        <w:rPr>
          <w:rFonts w:eastAsia="標楷體" w:cs="新細明體"/>
          <w:kern w:val="0"/>
          <w:sz w:val="28"/>
          <w:szCs w:val="28"/>
        </w:rPr>
        <w:t>(Purpose)</w:t>
      </w:r>
      <w:r w:rsidRPr="00251D6D">
        <w:rPr>
          <w:rFonts w:eastAsia="標楷體" w:hAnsi="新細明體" w:cs="新細明體"/>
          <w:kern w:val="0"/>
          <w:sz w:val="28"/>
          <w:szCs w:val="28"/>
        </w:rPr>
        <w:t>、材料與方法</w:t>
      </w:r>
      <w:r w:rsidRPr="00251D6D">
        <w:rPr>
          <w:rFonts w:eastAsia="標楷體" w:cs="新細明體"/>
          <w:kern w:val="0"/>
          <w:sz w:val="28"/>
          <w:szCs w:val="28"/>
        </w:rPr>
        <w:t>(Materials and Methods)</w:t>
      </w:r>
      <w:r w:rsidRPr="00251D6D">
        <w:rPr>
          <w:rFonts w:eastAsia="標楷體" w:hAnsi="新細明體" w:cs="新細明體"/>
          <w:kern w:val="0"/>
          <w:sz w:val="28"/>
          <w:szCs w:val="28"/>
        </w:rPr>
        <w:t>、結果</w:t>
      </w:r>
      <w:r w:rsidRPr="00251D6D">
        <w:rPr>
          <w:rFonts w:eastAsia="標楷體" w:cs="新細明體"/>
          <w:kern w:val="0"/>
          <w:sz w:val="28"/>
          <w:szCs w:val="28"/>
        </w:rPr>
        <w:t>(Results)</w:t>
      </w:r>
      <w:r w:rsidRPr="00251D6D">
        <w:rPr>
          <w:rFonts w:eastAsia="標楷體" w:hAnsi="新細明體" w:cs="新細明體"/>
          <w:kern w:val="0"/>
          <w:sz w:val="28"/>
          <w:szCs w:val="28"/>
        </w:rPr>
        <w:t>、結論</w:t>
      </w:r>
      <w:r w:rsidRPr="00251D6D">
        <w:rPr>
          <w:rFonts w:eastAsia="標楷體" w:cs="新細明體"/>
          <w:kern w:val="0"/>
          <w:sz w:val="28"/>
          <w:szCs w:val="28"/>
        </w:rPr>
        <w:t>(Conclusion)</w:t>
      </w:r>
      <w:r w:rsidRPr="00251D6D">
        <w:rPr>
          <w:rFonts w:eastAsia="標楷體" w:cs="新細明體"/>
          <w:kern w:val="0"/>
          <w:sz w:val="28"/>
          <w:szCs w:val="28"/>
        </w:rPr>
        <w:t>，</w:t>
      </w:r>
      <w:r w:rsidRPr="00251D6D">
        <w:rPr>
          <w:rFonts w:eastAsia="標楷體" w:hAnsi="新細明體" w:cs="新細明體"/>
          <w:kern w:val="0"/>
          <w:sz w:val="28"/>
          <w:szCs w:val="28"/>
        </w:rPr>
        <w:t>中英文不拘</w:t>
      </w:r>
      <w:r w:rsidRPr="00251D6D">
        <w:rPr>
          <w:rFonts w:eastAsia="標楷體" w:cs="新細明體"/>
          <w:kern w:val="0"/>
          <w:sz w:val="28"/>
          <w:szCs w:val="28"/>
        </w:rPr>
        <w:t>，</w:t>
      </w:r>
      <w:r w:rsidRPr="00251D6D">
        <w:rPr>
          <w:rFonts w:eastAsia="標楷體" w:hAnsi="新細明體" w:cs="新細明體"/>
          <w:kern w:val="0"/>
          <w:sz w:val="28"/>
          <w:szCs w:val="28"/>
        </w:rPr>
        <w:t>請依規定填寫。</w:t>
      </w:r>
    </w:p>
    <w:p w14:paraId="3F7918CA" w14:textId="77777777" w:rsidR="00FF7B3D" w:rsidRPr="00251D6D" w:rsidRDefault="00FF7B3D" w:rsidP="00FF7B3D">
      <w:pPr>
        <w:widowControl/>
        <w:spacing w:line="480" w:lineRule="exact"/>
        <w:rPr>
          <w:rFonts w:eastAsia="標楷體" w:cs="新細明體"/>
          <w:kern w:val="0"/>
          <w:sz w:val="28"/>
          <w:szCs w:val="28"/>
        </w:rPr>
      </w:pPr>
      <w:r w:rsidRPr="00251D6D">
        <w:rPr>
          <w:rFonts w:eastAsia="標楷體" w:hAnsi="新細明體" w:cs="新細明體"/>
          <w:kern w:val="0"/>
          <w:sz w:val="28"/>
          <w:szCs w:val="28"/>
        </w:rPr>
        <w:t>二、投稿格式</w:t>
      </w:r>
      <w:r w:rsidRPr="00251D6D">
        <w:rPr>
          <w:rFonts w:eastAsia="標楷體" w:cs="新細明體"/>
          <w:kern w:val="0"/>
          <w:sz w:val="28"/>
          <w:szCs w:val="28"/>
        </w:rPr>
        <w:t>：</w:t>
      </w:r>
    </w:p>
    <w:p w14:paraId="23B8D7D3" w14:textId="77777777" w:rsidR="00FF7B3D" w:rsidRPr="00251D6D" w:rsidRDefault="00FF7B3D" w:rsidP="00D94C6E">
      <w:pPr>
        <w:widowControl/>
        <w:spacing w:line="480" w:lineRule="exact"/>
        <w:ind w:leftChars="250" w:left="600"/>
        <w:rPr>
          <w:rFonts w:eastAsia="標楷體" w:cs="新細明體"/>
          <w:kern w:val="0"/>
          <w:sz w:val="28"/>
          <w:szCs w:val="28"/>
        </w:rPr>
      </w:pPr>
      <w:r w:rsidRPr="00251D6D">
        <w:rPr>
          <w:rFonts w:eastAsia="標楷體" w:cs="新細明體"/>
          <w:kern w:val="0"/>
          <w:sz w:val="28"/>
          <w:szCs w:val="28"/>
        </w:rPr>
        <w:t>1.</w:t>
      </w:r>
      <w:r w:rsidRPr="00251D6D">
        <w:rPr>
          <w:rFonts w:eastAsia="標楷體" w:hAnsi="新細明體" w:cs="新細明體"/>
          <w:kern w:val="0"/>
          <w:sz w:val="28"/>
          <w:szCs w:val="28"/>
        </w:rPr>
        <w:t>版面設定</w:t>
      </w:r>
      <w:r w:rsidRPr="00251D6D">
        <w:rPr>
          <w:rFonts w:eastAsia="標楷體" w:cs="新細明體"/>
          <w:kern w:val="0"/>
          <w:sz w:val="28"/>
          <w:szCs w:val="28"/>
        </w:rPr>
        <w:t>：</w:t>
      </w:r>
      <w:r w:rsidRPr="00251D6D">
        <w:rPr>
          <w:rFonts w:eastAsia="標楷體" w:cs="新細明體"/>
          <w:kern w:val="0"/>
          <w:sz w:val="28"/>
          <w:szCs w:val="28"/>
        </w:rPr>
        <w:t>Word</w:t>
      </w:r>
      <w:r w:rsidRPr="00251D6D">
        <w:rPr>
          <w:rFonts w:eastAsia="標楷體" w:hAnsi="新細明體" w:cs="新細明體"/>
          <w:kern w:val="0"/>
          <w:sz w:val="28"/>
          <w:szCs w:val="28"/>
        </w:rPr>
        <w:t>格式</w:t>
      </w:r>
      <w:r w:rsidRPr="00251D6D">
        <w:rPr>
          <w:rFonts w:eastAsia="標楷體" w:cs="新細明體"/>
          <w:kern w:val="0"/>
          <w:sz w:val="28"/>
          <w:szCs w:val="28"/>
        </w:rPr>
        <w:t>，</w:t>
      </w:r>
      <w:r w:rsidRPr="00251D6D">
        <w:rPr>
          <w:rFonts w:eastAsia="標楷體" w:hAnsi="新細明體" w:cs="新細明體"/>
          <w:kern w:val="0"/>
          <w:sz w:val="28"/>
          <w:szCs w:val="28"/>
        </w:rPr>
        <w:t>電腦打字</w:t>
      </w:r>
      <w:r w:rsidRPr="00251D6D">
        <w:rPr>
          <w:rFonts w:eastAsia="標楷體" w:cs="新細明體"/>
          <w:kern w:val="0"/>
          <w:sz w:val="28"/>
          <w:szCs w:val="28"/>
        </w:rPr>
        <w:t>500</w:t>
      </w:r>
      <w:r w:rsidRPr="00251D6D">
        <w:rPr>
          <w:rFonts w:eastAsia="標楷體" w:hAnsi="新細明體" w:cs="新細明體"/>
          <w:kern w:val="0"/>
          <w:sz w:val="28"/>
          <w:szCs w:val="28"/>
        </w:rPr>
        <w:t>字以内</w:t>
      </w:r>
      <w:r w:rsidRPr="00251D6D">
        <w:rPr>
          <w:rFonts w:eastAsia="標楷體" w:cs="新細明體"/>
          <w:kern w:val="0"/>
          <w:sz w:val="28"/>
          <w:szCs w:val="28"/>
        </w:rPr>
        <w:t>(</w:t>
      </w:r>
      <w:r w:rsidRPr="00251D6D">
        <w:rPr>
          <w:rFonts w:eastAsia="標楷體" w:hAnsi="新細明體" w:cs="新細明體"/>
          <w:kern w:val="0"/>
          <w:sz w:val="28"/>
          <w:szCs w:val="28"/>
        </w:rPr>
        <w:t>不含題目及作者</w:t>
      </w:r>
      <w:r w:rsidRPr="00251D6D">
        <w:rPr>
          <w:rFonts w:eastAsia="標楷體" w:cs="新細明體"/>
          <w:kern w:val="0"/>
          <w:sz w:val="28"/>
          <w:szCs w:val="28"/>
        </w:rPr>
        <w:t>)</w:t>
      </w:r>
      <w:r w:rsidRPr="00251D6D">
        <w:rPr>
          <w:rFonts w:eastAsia="標楷體" w:hAnsi="新細明體" w:cs="新細明體"/>
          <w:kern w:val="0"/>
          <w:sz w:val="28"/>
          <w:szCs w:val="28"/>
        </w:rPr>
        <w:t>。</w:t>
      </w:r>
    </w:p>
    <w:p w14:paraId="053C7659" w14:textId="77777777" w:rsidR="00730190" w:rsidRPr="00251D6D" w:rsidRDefault="00FF7B3D" w:rsidP="00D94C6E">
      <w:pPr>
        <w:widowControl/>
        <w:spacing w:line="480" w:lineRule="exact"/>
        <w:ind w:leftChars="250" w:left="600"/>
        <w:rPr>
          <w:rFonts w:eastAsia="標楷體" w:cs="新細明體"/>
          <w:kern w:val="0"/>
          <w:sz w:val="28"/>
          <w:szCs w:val="28"/>
        </w:rPr>
      </w:pPr>
      <w:r w:rsidRPr="00251D6D">
        <w:rPr>
          <w:rFonts w:eastAsia="標楷體" w:cs="新細明體"/>
          <w:kern w:val="0"/>
          <w:sz w:val="28"/>
          <w:szCs w:val="28"/>
        </w:rPr>
        <w:t>2.</w:t>
      </w:r>
      <w:r w:rsidRPr="00251D6D">
        <w:rPr>
          <w:rFonts w:eastAsia="標楷體" w:hAnsi="新細明體" w:cs="新細明體"/>
          <w:kern w:val="0"/>
          <w:sz w:val="28"/>
          <w:szCs w:val="28"/>
        </w:rPr>
        <w:t>打字規格</w:t>
      </w:r>
      <w:r w:rsidRPr="00251D6D">
        <w:rPr>
          <w:rFonts w:eastAsia="標楷體" w:cs="新細明體"/>
          <w:kern w:val="0"/>
          <w:sz w:val="28"/>
          <w:szCs w:val="28"/>
        </w:rPr>
        <w:t>：</w:t>
      </w:r>
      <w:r w:rsidRPr="00251D6D">
        <w:rPr>
          <w:rFonts w:eastAsia="標楷體" w:hAnsi="新細明體" w:cs="新細明體"/>
          <w:kern w:val="0"/>
          <w:sz w:val="28"/>
          <w:szCs w:val="28"/>
        </w:rPr>
        <w:t>中文字型</w:t>
      </w:r>
      <w:r w:rsidRPr="00251D6D">
        <w:rPr>
          <w:rFonts w:eastAsia="標楷體" w:hAnsi="新細明體" w:cs="新細明體" w:hint="eastAsia"/>
          <w:kern w:val="0"/>
          <w:sz w:val="28"/>
          <w:szCs w:val="28"/>
        </w:rPr>
        <w:t>－</w:t>
      </w:r>
      <w:r w:rsidRPr="00251D6D">
        <w:rPr>
          <w:rFonts w:eastAsia="標楷體" w:hAnsi="新細明體" w:cs="新細明體"/>
          <w:kern w:val="0"/>
          <w:sz w:val="28"/>
          <w:szCs w:val="28"/>
        </w:rPr>
        <w:t>新細明體</w:t>
      </w:r>
      <w:r w:rsidRPr="00251D6D">
        <w:rPr>
          <w:rFonts w:eastAsia="標楷體" w:cs="新細明體"/>
          <w:kern w:val="0"/>
          <w:sz w:val="28"/>
          <w:szCs w:val="28"/>
        </w:rPr>
        <w:t>，</w:t>
      </w:r>
      <w:r w:rsidRPr="00251D6D">
        <w:rPr>
          <w:rFonts w:eastAsia="標楷體" w:hAnsi="新細明體" w:cs="新細明體"/>
          <w:kern w:val="0"/>
          <w:sz w:val="28"/>
          <w:szCs w:val="28"/>
        </w:rPr>
        <w:t>英文字型</w:t>
      </w:r>
      <w:r w:rsidRPr="00251D6D">
        <w:rPr>
          <w:rFonts w:eastAsia="標楷體" w:hAnsi="新細明體" w:cs="新細明體" w:hint="eastAsia"/>
          <w:kern w:val="0"/>
          <w:sz w:val="28"/>
          <w:szCs w:val="28"/>
        </w:rPr>
        <w:t>－</w:t>
      </w:r>
      <w:r w:rsidRPr="00251D6D">
        <w:rPr>
          <w:rFonts w:eastAsia="標楷體" w:cs="新細明體"/>
          <w:kern w:val="0"/>
          <w:sz w:val="28"/>
          <w:szCs w:val="28"/>
        </w:rPr>
        <w:t>Times</w:t>
      </w:r>
      <w:r w:rsidR="00730190" w:rsidRPr="00251D6D">
        <w:rPr>
          <w:rFonts w:eastAsia="標楷體" w:cs="新細明體" w:hint="eastAsia"/>
          <w:kern w:val="0"/>
          <w:sz w:val="28"/>
          <w:szCs w:val="28"/>
        </w:rPr>
        <w:t xml:space="preserve"> </w:t>
      </w:r>
      <w:r w:rsidRPr="00251D6D">
        <w:rPr>
          <w:rFonts w:eastAsia="標楷體" w:cs="新細明體"/>
          <w:kern w:val="0"/>
          <w:sz w:val="28"/>
          <w:szCs w:val="28"/>
        </w:rPr>
        <w:t>New</w:t>
      </w:r>
      <w:r w:rsidR="00730190" w:rsidRPr="00251D6D">
        <w:rPr>
          <w:rFonts w:eastAsia="標楷體" w:cs="新細明體" w:hint="eastAsia"/>
          <w:kern w:val="0"/>
          <w:sz w:val="28"/>
          <w:szCs w:val="28"/>
        </w:rPr>
        <w:t xml:space="preserve"> </w:t>
      </w:r>
      <w:r w:rsidRPr="00251D6D">
        <w:rPr>
          <w:rFonts w:eastAsia="標楷體" w:cs="新細明體"/>
          <w:kern w:val="0"/>
          <w:sz w:val="28"/>
          <w:szCs w:val="28"/>
        </w:rPr>
        <w:t>Roman</w:t>
      </w:r>
      <w:r w:rsidR="00730190" w:rsidRPr="00251D6D">
        <w:rPr>
          <w:rFonts w:eastAsia="標楷體" w:cs="新細明體" w:hint="eastAsia"/>
          <w:kern w:val="0"/>
          <w:sz w:val="28"/>
          <w:szCs w:val="28"/>
        </w:rPr>
        <w:t>。</w:t>
      </w:r>
    </w:p>
    <w:p w14:paraId="7B94ECC0" w14:textId="77777777" w:rsidR="00FF7B3D" w:rsidRPr="00251D6D" w:rsidRDefault="00FF7B3D" w:rsidP="00D94C6E">
      <w:pPr>
        <w:widowControl/>
        <w:spacing w:line="480" w:lineRule="exact"/>
        <w:ind w:leftChars="350" w:left="840"/>
        <w:rPr>
          <w:rFonts w:eastAsia="標楷體" w:cs="新細明體"/>
          <w:kern w:val="0"/>
          <w:sz w:val="28"/>
          <w:szCs w:val="28"/>
        </w:rPr>
      </w:pPr>
      <w:r w:rsidRPr="00251D6D">
        <w:rPr>
          <w:rFonts w:eastAsia="標楷體" w:cs="新細明體"/>
          <w:kern w:val="0"/>
          <w:sz w:val="28"/>
          <w:szCs w:val="28"/>
        </w:rPr>
        <w:t>(1)</w:t>
      </w:r>
      <w:r w:rsidRPr="00251D6D">
        <w:rPr>
          <w:rFonts w:eastAsia="標楷體" w:hAnsi="新細明體" w:cs="新細明體"/>
          <w:kern w:val="0"/>
          <w:sz w:val="28"/>
          <w:szCs w:val="28"/>
        </w:rPr>
        <w:t>題目</w:t>
      </w:r>
      <w:r w:rsidRPr="00251D6D">
        <w:rPr>
          <w:rFonts w:eastAsia="標楷體" w:cs="新細明體"/>
          <w:kern w:val="0"/>
          <w:sz w:val="28"/>
          <w:szCs w:val="28"/>
        </w:rPr>
        <w:t>：</w:t>
      </w:r>
      <w:r w:rsidRPr="00251D6D">
        <w:rPr>
          <w:rFonts w:eastAsia="標楷體" w:hAnsi="新細明體" w:cs="新細明體"/>
          <w:kern w:val="0"/>
          <w:sz w:val="28"/>
          <w:szCs w:val="28"/>
        </w:rPr>
        <w:t>字型大小</w:t>
      </w:r>
      <w:r w:rsidRPr="00251D6D">
        <w:rPr>
          <w:rFonts w:eastAsia="標楷體" w:cs="新細明體"/>
          <w:kern w:val="0"/>
          <w:sz w:val="28"/>
          <w:szCs w:val="28"/>
        </w:rPr>
        <w:t>-16pt</w:t>
      </w:r>
      <w:r w:rsidRPr="00251D6D">
        <w:rPr>
          <w:rFonts w:eastAsia="標楷體" w:cs="新細明體"/>
          <w:kern w:val="0"/>
          <w:sz w:val="28"/>
          <w:szCs w:val="28"/>
        </w:rPr>
        <w:t>，</w:t>
      </w:r>
      <w:r w:rsidRPr="00251D6D">
        <w:rPr>
          <w:rFonts w:eastAsia="標楷體" w:hAnsi="新細明體" w:cs="新細明體"/>
          <w:kern w:val="0"/>
          <w:sz w:val="28"/>
          <w:szCs w:val="28"/>
        </w:rPr>
        <w:t>中英文並書。</w:t>
      </w:r>
    </w:p>
    <w:p w14:paraId="1B4B7957" w14:textId="77777777" w:rsidR="00FF7B3D" w:rsidRPr="00251D6D" w:rsidRDefault="00FF7B3D" w:rsidP="00D94C6E">
      <w:pPr>
        <w:widowControl/>
        <w:spacing w:line="480" w:lineRule="exact"/>
        <w:ind w:leftChars="350" w:left="840"/>
        <w:rPr>
          <w:rFonts w:eastAsia="標楷體" w:cs="新細明體"/>
          <w:kern w:val="0"/>
          <w:sz w:val="28"/>
          <w:szCs w:val="28"/>
        </w:rPr>
      </w:pPr>
      <w:r w:rsidRPr="00251D6D">
        <w:rPr>
          <w:rFonts w:eastAsia="標楷體" w:cs="新細明體"/>
          <w:kern w:val="0"/>
          <w:sz w:val="28"/>
          <w:szCs w:val="28"/>
        </w:rPr>
        <w:t>(2)</w:t>
      </w:r>
      <w:r w:rsidRPr="00251D6D">
        <w:rPr>
          <w:rFonts w:eastAsia="標楷體" w:hAnsi="新細明體" w:cs="新細明體"/>
          <w:kern w:val="0"/>
          <w:sz w:val="28"/>
          <w:szCs w:val="28"/>
        </w:rPr>
        <w:t>作者及單位</w:t>
      </w:r>
      <w:r w:rsidRPr="00251D6D">
        <w:rPr>
          <w:rFonts w:eastAsia="標楷體" w:cs="新細明體"/>
          <w:kern w:val="0"/>
          <w:sz w:val="28"/>
          <w:szCs w:val="28"/>
        </w:rPr>
        <w:t>：</w:t>
      </w:r>
      <w:r w:rsidRPr="00251D6D">
        <w:rPr>
          <w:rFonts w:eastAsia="標楷體" w:hAnsi="新細明體" w:cs="新細明體"/>
          <w:kern w:val="0"/>
          <w:sz w:val="28"/>
          <w:szCs w:val="28"/>
        </w:rPr>
        <w:t>字型大小</w:t>
      </w:r>
      <w:r w:rsidRPr="00251D6D">
        <w:rPr>
          <w:rFonts w:eastAsia="標楷體" w:cs="新細明體"/>
          <w:kern w:val="0"/>
          <w:sz w:val="28"/>
          <w:szCs w:val="28"/>
        </w:rPr>
        <w:t>-14pt</w:t>
      </w:r>
      <w:r w:rsidRPr="00251D6D">
        <w:rPr>
          <w:rFonts w:eastAsia="標楷體" w:cs="新細明體"/>
          <w:kern w:val="0"/>
          <w:sz w:val="28"/>
          <w:szCs w:val="28"/>
        </w:rPr>
        <w:t>，</w:t>
      </w:r>
      <w:r w:rsidRPr="00251D6D">
        <w:rPr>
          <w:rFonts w:eastAsia="標楷體" w:hAnsi="新細明體" w:cs="新細明體"/>
          <w:kern w:val="0"/>
          <w:sz w:val="28"/>
          <w:szCs w:val="28"/>
        </w:rPr>
        <w:t>中英文並書。</w:t>
      </w:r>
    </w:p>
    <w:p w14:paraId="397AAE30" w14:textId="77777777" w:rsidR="00FF7B3D" w:rsidRPr="00251D6D" w:rsidRDefault="00FF7B3D" w:rsidP="00D94C6E">
      <w:pPr>
        <w:widowControl/>
        <w:spacing w:line="480" w:lineRule="exact"/>
        <w:ind w:leftChars="350" w:left="840"/>
        <w:rPr>
          <w:rFonts w:eastAsia="標楷體" w:cs="新細明體"/>
          <w:kern w:val="0"/>
          <w:sz w:val="28"/>
          <w:szCs w:val="28"/>
        </w:rPr>
      </w:pPr>
      <w:r w:rsidRPr="00251D6D">
        <w:rPr>
          <w:rFonts w:eastAsia="標楷體" w:cs="新細明體"/>
          <w:kern w:val="0"/>
          <w:sz w:val="28"/>
          <w:szCs w:val="28"/>
        </w:rPr>
        <w:t>(3)</w:t>
      </w:r>
      <w:r w:rsidRPr="00251D6D">
        <w:rPr>
          <w:rFonts w:eastAsia="標楷體" w:hAnsi="新細明體" w:cs="新細明體"/>
          <w:kern w:val="0"/>
          <w:sz w:val="28"/>
          <w:szCs w:val="28"/>
        </w:rPr>
        <w:t>內文</w:t>
      </w:r>
      <w:r w:rsidRPr="00251D6D">
        <w:rPr>
          <w:rFonts w:eastAsia="標楷體" w:cs="新細明體"/>
          <w:kern w:val="0"/>
          <w:sz w:val="28"/>
          <w:szCs w:val="28"/>
        </w:rPr>
        <w:t>：</w:t>
      </w:r>
      <w:r w:rsidRPr="00251D6D">
        <w:rPr>
          <w:rFonts w:eastAsia="標楷體" w:hAnsi="新細明體" w:cs="新細明體"/>
          <w:kern w:val="0"/>
          <w:sz w:val="28"/>
          <w:szCs w:val="28"/>
        </w:rPr>
        <w:t>字型大小</w:t>
      </w:r>
      <w:r w:rsidRPr="00251D6D">
        <w:rPr>
          <w:rFonts w:eastAsia="標楷體" w:cs="新細明體"/>
          <w:kern w:val="0"/>
          <w:sz w:val="28"/>
          <w:szCs w:val="28"/>
        </w:rPr>
        <w:t>-12pt</w:t>
      </w:r>
      <w:r w:rsidRPr="00251D6D">
        <w:rPr>
          <w:rFonts w:eastAsia="標楷體" w:cs="新細明體"/>
          <w:kern w:val="0"/>
          <w:sz w:val="28"/>
          <w:szCs w:val="28"/>
        </w:rPr>
        <w:t>，</w:t>
      </w:r>
      <w:r w:rsidRPr="00251D6D">
        <w:rPr>
          <w:rFonts w:eastAsia="標楷體" w:hAnsi="新細明體" w:cs="新細明體"/>
          <w:kern w:val="0"/>
          <w:sz w:val="28"/>
          <w:szCs w:val="28"/>
        </w:rPr>
        <w:t>中英文不拘。</w:t>
      </w:r>
    </w:p>
    <w:p w14:paraId="32792807" w14:textId="77777777" w:rsidR="00FF7B3D" w:rsidRPr="00251D6D" w:rsidRDefault="00FF7B3D" w:rsidP="00D94C6E">
      <w:pPr>
        <w:widowControl/>
        <w:spacing w:line="480" w:lineRule="exact"/>
        <w:ind w:leftChars="350" w:left="840"/>
        <w:rPr>
          <w:rFonts w:eastAsia="標楷體" w:cs="新細明體"/>
          <w:kern w:val="0"/>
          <w:sz w:val="28"/>
          <w:szCs w:val="28"/>
        </w:rPr>
      </w:pPr>
      <w:r w:rsidRPr="00251D6D">
        <w:rPr>
          <w:rFonts w:eastAsia="標楷體" w:cs="新細明體"/>
          <w:kern w:val="0"/>
          <w:sz w:val="28"/>
          <w:szCs w:val="28"/>
        </w:rPr>
        <w:t>(4)</w:t>
      </w:r>
      <w:r w:rsidRPr="00251D6D">
        <w:rPr>
          <w:rFonts w:eastAsia="標楷體" w:hAnsi="新細明體" w:cs="新細明體"/>
          <w:kern w:val="0"/>
          <w:sz w:val="28"/>
          <w:szCs w:val="28"/>
        </w:rPr>
        <w:t>段落標題加粗。</w:t>
      </w:r>
    </w:p>
    <w:p w14:paraId="6881D377" w14:textId="1C492491" w:rsidR="00FF7B3D" w:rsidRPr="00251D6D" w:rsidRDefault="00FF7B3D" w:rsidP="00D94C6E">
      <w:pPr>
        <w:widowControl/>
        <w:spacing w:line="480" w:lineRule="exact"/>
        <w:ind w:leftChars="250" w:left="740" w:hangingChars="50" w:hanging="140"/>
        <w:rPr>
          <w:rFonts w:eastAsia="標楷體" w:cs="新細明體"/>
          <w:kern w:val="0"/>
          <w:sz w:val="28"/>
          <w:szCs w:val="28"/>
        </w:rPr>
      </w:pPr>
      <w:r w:rsidRPr="00251D6D">
        <w:rPr>
          <w:rFonts w:eastAsia="標楷體" w:cs="新細明體"/>
          <w:kern w:val="0"/>
          <w:sz w:val="28"/>
          <w:szCs w:val="28"/>
        </w:rPr>
        <w:t>3.</w:t>
      </w:r>
      <w:r w:rsidRPr="00251D6D">
        <w:rPr>
          <w:rFonts w:eastAsia="標楷體" w:hAnsi="新細明體" w:cs="新細明體"/>
          <w:kern w:val="0"/>
          <w:sz w:val="28"/>
          <w:szCs w:val="28"/>
        </w:rPr>
        <w:t>摘要内文請包含目的</w:t>
      </w:r>
      <w:r w:rsidRPr="00251D6D">
        <w:rPr>
          <w:rFonts w:eastAsia="標楷體" w:cs="新細明體"/>
          <w:kern w:val="0"/>
          <w:sz w:val="28"/>
          <w:szCs w:val="28"/>
        </w:rPr>
        <w:t>(Purpose)</w:t>
      </w:r>
      <w:r w:rsidRPr="00251D6D">
        <w:rPr>
          <w:rFonts w:eastAsia="標楷體" w:hAnsi="新細明體" w:cs="新細明體"/>
          <w:kern w:val="0"/>
          <w:sz w:val="28"/>
          <w:szCs w:val="28"/>
        </w:rPr>
        <w:t>、材料與方法</w:t>
      </w:r>
      <w:r w:rsidRPr="00251D6D">
        <w:rPr>
          <w:rFonts w:eastAsia="標楷體" w:cs="新細明體"/>
          <w:kern w:val="0"/>
          <w:sz w:val="28"/>
          <w:szCs w:val="28"/>
        </w:rPr>
        <w:t>(Materials and</w:t>
      </w:r>
      <w:r w:rsidR="00730190" w:rsidRPr="00251D6D">
        <w:rPr>
          <w:rFonts w:eastAsia="標楷體" w:cs="新細明體" w:hint="eastAsia"/>
          <w:kern w:val="0"/>
          <w:sz w:val="28"/>
          <w:szCs w:val="28"/>
        </w:rPr>
        <w:t xml:space="preserve"> </w:t>
      </w:r>
      <w:r w:rsidRPr="00251D6D">
        <w:rPr>
          <w:rFonts w:eastAsia="標楷體" w:cs="新細明體"/>
          <w:kern w:val="0"/>
          <w:sz w:val="28"/>
          <w:szCs w:val="28"/>
        </w:rPr>
        <w:t>Methods)</w:t>
      </w:r>
      <w:r w:rsidRPr="00251D6D">
        <w:rPr>
          <w:rFonts w:eastAsia="標楷體" w:hAnsi="新細明體" w:cs="新細明體"/>
          <w:kern w:val="0"/>
          <w:sz w:val="28"/>
          <w:szCs w:val="28"/>
        </w:rPr>
        <w:t>、結果</w:t>
      </w:r>
      <w:r w:rsidRPr="00251D6D">
        <w:rPr>
          <w:rFonts w:eastAsia="標楷體" w:cs="新細明體"/>
          <w:kern w:val="0"/>
          <w:sz w:val="28"/>
          <w:szCs w:val="28"/>
        </w:rPr>
        <w:t>(Results)</w:t>
      </w:r>
      <w:r w:rsidRPr="00251D6D">
        <w:rPr>
          <w:rFonts w:eastAsia="標楷體" w:hAnsi="新細明體" w:cs="新細明體"/>
          <w:kern w:val="0"/>
          <w:sz w:val="28"/>
          <w:szCs w:val="28"/>
        </w:rPr>
        <w:t>、結論</w:t>
      </w:r>
      <w:r w:rsidR="00730190" w:rsidRPr="00251D6D">
        <w:rPr>
          <w:rFonts w:eastAsia="標楷體" w:cs="新細明體"/>
          <w:kern w:val="0"/>
          <w:sz w:val="28"/>
          <w:szCs w:val="28"/>
        </w:rPr>
        <w:t>(Conclusion)</w:t>
      </w:r>
      <w:r w:rsidR="00730190" w:rsidRPr="00251D6D">
        <w:rPr>
          <w:rFonts w:eastAsia="標楷體" w:cs="新細明體" w:hint="eastAsia"/>
          <w:kern w:val="0"/>
          <w:sz w:val="28"/>
          <w:szCs w:val="28"/>
        </w:rPr>
        <w:t>。</w:t>
      </w:r>
    </w:p>
    <w:p w14:paraId="593AA74F" w14:textId="77777777" w:rsidR="00FF7B3D" w:rsidRPr="00251D6D" w:rsidRDefault="00FF7B3D">
      <w:pPr>
        <w:snapToGrid w:val="0"/>
        <w:spacing w:line="480" w:lineRule="exact"/>
        <w:ind w:rightChars="-198" w:right="-475"/>
        <w:rPr>
          <w:rFonts w:eastAsia="標楷體"/>
          <w:b/>
          <w:color w:val="0000FF"/>
          <w:sz w:val="28"/>
          <w:szCs w:val="28"/>
        </w:rPr>
      </w:pPr>
    </w:p>
    <w:sectPr w:rsidR="00FF7B3D" w:rsidRPr="00251D6D" w:rsidSect="00E849B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C2B3" w14:textId="77777777" w:rsidR="00FD238A" w:rsidRDefault="00FD238A" w:rsidP="00B64518">
      <w:r>
        <w:separator/>
      </w:r>
    </w:p>
  </w:endnote>
  <w:endnote w:type="continuationSeparator" w:id="0">
    <w:p w14:paraId="5550F1C5" w14:textId="77777777" w:rsidR="00FD238A" w:rsidRDefault="00FD238A" w:rsidP="00B6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(P)">
    <w:charset w:val="88"/>
    <w:family w:val="script"/>
    <w:pitch w:val="variable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3A58" w14:textId="77777777" w:rsidR="00FD238A" w:rsidRDefault="00FD238A" w:rsidP="00B64518">
      <w:r>
        <w:separator/>
      </w:r>
    </w:p>
  </w:footnote>
  <w:footnote w:type="continuationSeparator" w:id="0">
    <w:p w14:paraId="39312349" w14:textId="77777777" w:rsidR="00FD238A" w:rsidRDefault="00FD238A" w:rsidP="00B6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07E"/>
    <w:multiLevelType w:val="hybridMultilevel"/>
    <w:tmpl w:val="56101AB6"/>
    <w:lvl w:ilvl="0" w:tplc="033EDE08">
      <w:numFmt w:val="bullet"/>
      <w:lvlText w:val="◎"/>
      <w:lvlJc w:val="left"/>
      <w:pPr>
        <w:tabs>
          <w:tab w:val="num" w:pos="960"/>
        </w:tabs>
        <w:ind w:left="960" w:hanging="360"/>
      </w:pPr>
      <w:rPr>
        <w:rFonts w:ascii="Times New Roman" w:eastAsia="華康楷書體W7(P)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" w15:restartNumberingAfterBreak="0">
    <w:nsid w:val="0CEA1715"/>
    <w:multiLevelType w:val="hybridMultilevel"/>
    <w:tmpl w:val="6F78AEB4"/>
    <w:lvl w:ilvl="0" w:tplc="C23C1966">
      <w:start w:val="1"/>
      <w:numFmt w:val="taiwaneseCountingThousand"/>
      <w:lvlText w:val="(%1)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" w15:restartNumberingAfterBreak="0">
    <w:nsid w:val="17F82B0F"/>
    <w:multiLevelType w:val="hybridMultilevel"/>
    <w:tmpl w:val="0B982B9A"/>
    <w:lvl w:ilvl="0" w:tplc="04F6A840">
      <w:start w:val="1"/>
      <w:numFmt w:val="taiwaneseCountingThousand"/>
      <w:suff w:val="nothing"/>
      <w:lvlText w:val="(%1)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3" w15:restartNumberingAfterBreak="0">
    <w:nsid w:val="19D234E0"/>
    <w:multiLevelType w:val="hybridMultilevel"/>
    <w:tmpl w:val="77846D2E"/>
    <w:lvl w:ilvl="0" w:tplc="CEB8F2B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color w:val="0000FF"/>
      </w:rPr>
    </w:lvl>
    <w:lvl w:ilvl="1" w:tplc="EA267146">
      <w:start w:val="3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2141791D"/>
    <w:multiLevelType w:val="hybridMultilevel"/>
    <w:tmpl w:val="8434330C"/>
    <w:lvl w:ilvl="0" w:tplc="B566C0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90845"/>
    <w:multiLevelType w:val="singleLevel"/>
    <w:tmpl w:val="D99A91D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E7D2E89"/>
    <w:multiLevelType w:val="hybridMultilevel"/>
    <w:tmpl w:val="F0FA4C9C"/>
    <w:lvl w:ilvl="0" w:tplc="0409000F">
      <w:start w:val="1"/>
      <w:numFmt w:val="decimal"/>
      <w:lvlText w:val="%1."/>
      <w:lvlJc w:val="left"/>
      <w:pPr>
        <w:ind w:left="3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7" w15:restartNumberingAfterBreak="0">
    <w:nsid w:val="2F075140"/>
    <w:multiLevelType w:val="hybridMultilevel"/>
    <w:tmpl w:val="C3C63FDE"/>
    <w:lvl w:ilvl="0" w:tplc="A2B6CCF0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0B6164"/>
    <w:multiLevelType w:val="hybridMultilevel"/>
    <w:tmpl w:val="04488AFE"/>
    <w:lvl w:ilvl="0" w:tplc="CEB8F2B4">
      <w:start w:val="1"/>
      <w:numFmt w:val="decimal"/>
      <w:lvlText w:val="%1."/>
      <w:lvlJc w:val="left"/>
      <w:pPr>
        <w:tabs>
          <w:tab w:val="num" w:pos="1180"/>
        </w:tabs>
        <w:ind w:left="11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0"/>
        </w:tabs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</w:lvl>
  </w:abstractNum>
  <w:abstractNum w:abstractNumId="9" w15:restartNumberingAfterBreak="0">
    <w:nsid w:val="41297FDA"/>
    <w:multiLevelType w:val="hybridMultilevel"/>
    <w:tmpl w:val="7BC6F898"/>
    <w:lvl w:ilvl="0" w:tplc="5420D7CE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FC0914"/>
    <w:multiLevelType w:val="singleLevel"/>
    <w:tmpl w:val="FD0078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11" w15:restartNumberingAfterBreak="0">
    <w:nsid w:val="48645F5D"/>
    <w:multiLevelType w:val="hybridMultilevel"/>
    <w:tmpl w:val="6F78AEB4"/>
    <w:lvl w:ilvl="0" w:tplc="C23C1966">
      <w:start w:val="1"/>
      <w:numFmt w:val="taiwaneseCountingThousand"/>
      <w:lvlText w:val="(%1)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2" w15:restartNumberingAfterBreak="0">
    <w:nsid w:val="53FB07CA"/>
    <w:multiLevelType w:val="hybridMultilevel"/>
    <w:tmpl w:val="DDE2C0AA"/>
    <w:lvl w:ilvl="0" w:tplc="C23C1966">
      <w:start w:val="1"/>
      <w:numFmt w:val="taiwaneseCountingThousand"/>
      <w:lvlText w:val="(%1)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3" w15:restartNumberingAfterBreak="0">
    <w:nsid w:val="5AB10FEB"/>
    <w:multiLevelType w:val="hybridMultilevel"/>
    <w:tmpl w:val="DDE2C0AA"/>
    <w:lvl w:ilvl="0" w:tplc="C23C1966">
      <w:start w:val="1"/>
      <w:numFmt w:val="taiwaneseCountingThousand"/>
      <w:lvlText w:val="(%1)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4" w15:restartNumberingAfterBreak="0">
    <w:nsid w:val="67B00ADC"/>
    <w:multiLevelType w:val="hybridMultilevel"/>
    <w:tmpl w:val="6F78AEB4"/>
    <w:lvl w:ilvl="0" w:tplc="C23C1966">
      <w:start w:val="1"/>
      <w:numFmt w:val="taiwaneseCountingThousand"/>
      <w:lvlText w:val="(%1)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5" w15:restartNumberingAfterBreak="0">
    <w:nsid w:val="681257CA"/>
    <w:multiLevelType w:val="hybridMultilevel"/>
    <w:tmpl w:val="5F4EC3BC"/>
    <w:lvl w:ilvl="0" w:tplc="28209A3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9" w:hanging="480"/>
      </w:pPr>
    </w:lvl>
    <w:lvl w:ilvl="2" w:tplc="0409001B" w:tentative="1">
      <w:start w:val="1"/>
      <w:numFmt w:val="lowerRoman"/>
      <w:lvlText w:val="%3."/>
      <w:lvlJc w:val="right"/>
      <w:pPr>
        <w:ind w:left="839" w:hanging="480"/>
      </w:pPr>
    </w:lvl>
    <w:lvl w:ilvl="3" w:tplc="0409000F" w:tentative="1">
      <w:start w:val="1"/>
      <w:numFmt w:val="decimal"/>
      <w:lvlText w:val="%4."/>
      <w:lvlJc w:val="left"/>
      <w:pPr>
        <w:ind w:left="13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99" w:hanging="480"/>
      </w:pPr>
    </w:lvl>
    <w:lvl w:ilvl="5" w:tplc="0409001B" w:tentative="1">
      <w:start w:val="1"/>
      <w:numFmt w:val="lowerRoman"/>
      <w:lvlText w:val="%6."/>
      <w:lvlJc w:val="right"/>
      <w:pPr>
        <w:ind w:left="2279" w:hanging="480"/>
      </w:pPr>
    </w:lvl>
    <w:lvl w:ilvl="6" w:tplc="0409000F" w:tentative="1">
      <w:start w:val="1"/>
      <w:numFmt w:val="decimal"/>
      <w:lvlText w:val="%7."/>
      <w:lvlJc w:val="left"/>
      <w:pPr>
        <w:ind w:left="27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39" w:hanging="480"/>
      </w:pPr>
    </w:lvl>
    <w:lvl w:ilvl="8" w:tplc="0409001B" w:tentative="1">
      <w:start w:val="1"/>
      <w:numFmt w:val="lowerRoman"/>
      <w:lvlText w:val="%9."/>
      <w:lvlJc w:val="right"/>
      <w:pPr>
        <w:ind w:left="3719" w:hanging="480"/>
      </w:pPr>
    </w:lvl>
  </w:abstractNum>
  <w:abstractNum w:abstractNumId="16" w15:restartNumberingAfterBreak="0">
    <w:nsid w:val="6C303931"/>
    <w:multiLevelType w:val="hybridMultilevel"/>
    <w:tmpl w:val="9376BE54"/>
    <w:lvl w:ilvl="0" w:tplc="598259F6">
      <w:start w:val="1"/>
      <w:numFmt w:val="decimal"/>
      <w:suff w:val="nothing"/>
      <w:lvlText w:val="%1."/>
      <w:lvlJc w:val="left"/>
      <w:pPr>
        <w:ind w:left="90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7" w15:restartNumberingAfterBreak="0">
    <w:nsid w:val="705535EE"/>
    <w:multiLevelType w:val="hybridMultilevel"/>
    <w:tmpl w:val="546E74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5C76B5"/>
    <w:multiLevelType w:val="hybridMultilevel"/>
    <w:tmpl w:val="51B63D2E"/>
    <w:lvl w:ilvl="0" w:tplc="BB9005F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54C3562"/>
    <w:multiLevelType w:val="singleLevel"/>
    <w:tmpl w:val="64E4E52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77831BE3"/>
    <w:multiLevelType w:val="singleLevel"/>
    <w:tmpl w:val="009484B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 w15:restartNumberingAfterBreak="0">
    <w:nsid w:val="796F6716"/>
    <w:multiLevelType w:val="hybridMultilevel"/>
    <w:tmpl w:val="EA4AB4D6"/>
    <w:lvl w:ilvl="0" w:tplc="C9BA7D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81651"/>
    <w:multiLevelType w:val="hybridMultilevel"/>
    <w:tmpl w:val="A11E7C98"/>
    <w:lvl w:ilvl="0" w:tplc="47F60DA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9" w:hanging="480"/>
      </w:pPr>
    </w:lvl>
    <w:lvl w:ilvl="2" w:tplc="0409001B" w:tentative="1">
      <w:start w:val="1"/>
      <w:numFmt w:val="lowerRoman"/>
      <w:lvlText w:val="%3."/>
      <w:lvlJc w:val="right"/>
      <w:pPr>
        <w:ind w:left="839" w:hanging="480"/>
      </w:pPr>
    </w:lvl>
    <w:lvl w:ilvl="3" w:tplc="0409000F" w:tentative="1">
      <w:start w:val="1"/>
      <w:numFmt w:val="decimal"/>
      <w:lvlText w:val="%4."/>
      <w:lvlJc w:val="left"/>
      <w:pPr>
        <w:ind w:left="13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99" w:hanging="480"/>
      </w:pPr>
    </w:lvl>
    <w:lvl w:ilvl="5" w:tplc="0409001B" w:tentative="1">
      <w:start w:val="1"/>
      <w:numFmt w:val="lowerRoman"/>
      <w:lvlText w:val="%6."/>
      <w:lvlJc w:val="right"/>
      <w:pPr>
        <w:ind w:left="2279" w:hanging="480"/>
      </w:pPr>
    </w:lvl>
    <w:lvl w:ilvl="6" w:tplc="0409000F" w:tentative="1">
      <w:start w:val="1"/>
      <w:numFmt w:val="decimal"/>
      <w:lvlText w:val="%7."/>
      <w:lvlJc w:val="left"/>
      <w:pPr>
        <w:ind w:left="27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39" w:hanging="480"/>
      </w:pPr>
    </w:lvl>
    <w:lvl w:ilvl="8" w:tplc="0409001B" w:tentative="1">
      <w:start w:val="1"/>
      <w:numFmt w:val="lowerRoman"/>
      <w:lvlText w:val="%9."/>
      <w:lvlJc w:val="right"/>
      <w:pPr>
        <w:ind w:left="3719" w:hanging="480"/>
      </w:p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8"/>
  </w:num>
  <w:num w:numId="9">
    <w:abstractNumId w:val="7"/>
  </w:num>
  <w:num w:numId="10">
    <w:abstractNumId w:val="17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2"/>
  </w:num>
  <w:num w:numId="16">
    <w:abstractNumId w:val="14"/>
  </w:num>
  <w:num w:numId="17">
    <w:abstractNumId w:val="21"/>
  </w:num>
  <w:num w:numId="18">
    <w:abstractNumId w:val="15"/>
  </w:num>
  <w:num w:numId="19">
    <w:abstractNumId w:val="16"/>
  </w:num>
  <w:num w:numId="20">
    <w:abstractNumId w:val="6"/>
  </w:num>
  <w:num w:numId="21">
    <w:abstractNumId w:val="9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rA0NTaxNDczsjA2NbdQ0lEKTi0uzszPAykwrgUAtNF/SSwAAAA="/>
  </w:docVars>
  <w:rsids>
    <w:rsidRoot w:val="004233AC"/>
    <w:rsid w:val="0000224C"/>
    <w:rsid w:val="000039D6"/>
    <w:rsid w:val="0000445D"/>
    <w:rsid w:val="00026AD2"/>
    <w:rsid w:val="000279F3"/>
    <w:rsid w:val="00035105"/>
    <w:rsid w:val="00047618"/>
    <w:rsid w:val="000C1BF7"/>
    <w:rsid w:val="000C674F"/>
    <w:rsid w:val="000F34AC"/>
    <w:rsid w:val="000F3D20"/>
    <w:rsid w:val="00101DCD"/>
    <w:rsid w:val="001235D6"/>
    <w:rsid w:val="00125D59"/>
    <w:rsid w:val="0013221C"/>
    <w:rsid w:val="0017123A"/>
    <w:rsid w:val="001722B5"/>
    <w:rsid w:val="00175820"/>
    <w:rsid w:val="00175DC5"/>
    <w:rsid w:val="001A1BE3"/>
    <w:rsid w:val="001A6A2C"/>
    <w:rsid w:val="001C41AD"/>
    <w:rsid w:val="001D6BB7"/>
    <w:rsid w:val="001D7679"/>
    <w:rsid w:val="001E0704"/>
    <w:rsid w:val="00200E93"/>
    <w:rsid w:val="00203E42"/>
    <w:rsid w:val="00227488"/>
    <w:rsid w:val="00233DE9"/>
    <w:rsid w:val="00237158"/>
    <w:rsid w:val="002422E0"/>
    <w:rsid w:val="00245570"/>
    <w:rsid w:val="00251D6D"/>
    <w:rsid w:val="00255503"/>
    <w:rsid w:val="00257AB5"/>
    <w:rsid w:val="00272C86"/>
    <w:rsid w:val="00283912"/>
    <w:rsid w:val="00287C57"/>
    <w:rsid w:val="00292C8D"/>
    <w:rsid w:val="002933F4"/>
    <w:rsid w:val="002B0320"/>
    <w:rsid w:val="002B203D"/>
    <w:rsid w:val="002B7C18"/>
    <w:rsid w:val="002C2B1B"/>
    <w:rsid w:val="002D15E3"/>
    <w:rsid w:val="002D1B19"/>
    <w:rsid w:val="00313EEF"/>
    <w:rsid w:val="003235C1"/>
    <w:rsid w:val="00330F35"/>
    <w:rsid w:val="003438C0"/>
    <w:rsid w:val="00367604"/>
    <w:rsid w:val="00393452"/>
    <w:rsid w:val="003945AD"/>
    <w:rsid w:val="00395B0A"/>
    <w:rsid w:val="003B1E97"/>
    <w:rsid w:val="003C502E"/>
    <w:rsid w:val="004233AC"/>
    <w:rsid w:val="00434EF5"/>
    <w:rsid w:val="00463138"/>
    <w:rsid w:val="004644EF"/>
    <w:rsid w:val="00465696"/>
    <w:rsid w:val="00494D93"/>
    <w:rsid w:val="00495653"/>
    <w:rsid w:val="004C5195"/>
    <w:rsid w:val="004C5D17"/>
    <w:rsid w:val="004E2FCA"/>
    <w:rsid w:val="004E7F96"/>
    <w:rsid w:val="004F63AA"/>
    <w:rsid w:val="00520342"/>
    <w:rsid w:val="005244F6"/>
    <w:rsid w:val="005340F6"/>
    <w:rsid w:val="00537DCA"/>
    <w:rsid w:val="00545C31"/>
    <w:rsid w:val="00566B19"/>
    <w:rsid w:val="00593FD2"/>
    <w:rsid w:val="005B19F4"/>
    <w:rsid w:val="005B686B"/>
    <w:rsid w:val="005C1B9D"/>
    <w:rsid w:val="005C3642"/>
    <w:rsid w:val="005C3787"/>
    <w:rsid w:val="005D0A0D"/>
    <w:rsid w:val="005E0E77"/>
    <w:rsid w:val="005E25FE"/>
    <w:rsid w:val="005E5E73"/>
    <w:rsid w:val="005F586F"/>
    <w:rsid w:val="00604C4E"/>
    <w:rsid w:val="00614E0A"/>
    <w:rsid w:val="0062170C"/>
    <w:rsid w:val="00650221"/>
    <w:rsid w:val="00662CBF"/>
    <w:rsid w:val="00671D76"/>
    <w:rsid w:val="00686B3C"/>
    <w:rsid w:val="00697096"/>
    <w:rsid w:val="006A2419"/>
    <w:rsid w:val="006C16E2"/>
    <w:rsid w:val="006E77D7"/>
    <w:rsid w:val="00707EC0"/>
    <w:rsid w:val="00712082"/>
    <w:rsid w:val="00730190"/>
    <w:rsid w:val="00737D44"/>
    <w:rsid w:val="00746451"/>
    <w:rsid w:val="00764592"/>
    <w:rsid w:val="00767024"/>
    <w:rsid w:val="00795673"/>
    <w:rsid w:val="007976B5"/>
    <w:rsid w:val="007A3EE3"/>
    <w:rsid w:val="007A59AE"/>
    <w:rsid w:val="007B54B6"/>
    <w:rsid w:val="007C46A7"/>
    <w:rsid w:val="0081476E"/>
    <w:rsid w:val="0082314B"/>
    <w:rsid w:val="0082737A"/>
    <w:rsid w:val="008303B2"/>
    <w:rsid w:val="0083470C"/>
    <w:rsid w:val="00864066"/>
    <w:rsid w:val="00865554"/>
    <w:rsid w:val="008678FE"/>
    <w:rsid w:val="00880945"/>
    <w:rsid w:val="00892D7F"/>
    <w:rsid w:val="008A27DD"/>
    <w:rsid w:val="008A37F8"/>
    <w:rsid w:val="008B1EC4"/>
    <w:rsid w:val="008B40D9"/>
    <w:rsid w:val="008C4777"/>
    <w:rsid w:val="008D2A2E"/>
    <w:rsid w:val="008E4081"/>
    <w:rsid w:val="008F6C5E"/>
    <w:rsid w:val="009374E6"/>
    <w:rsid w:val="00960DCA"/>
    <w:rsid w:val="0096183D"/>
    <w:rsid w:val="009A4835"/>
    <w:rsid w:val="009A79F8"/>
    <w:rsid w:val="009F2FD8"/>
    <w:rsid w:val="009F7CDC"/>
    <w:rsid w:val="00A060E6"/>
    <w:rsid w:val="00A167C8"/>
    <w:rsid w:val="00A379E5"/>
    <w:rsid w:val="00A52E90"/>
    <w:rsid w:val="00A5449E"/>
    <w:rsid w:val="00A675E7"/>
    <w:rsid w:val="00AA2ABD"/>
    <w:rsid w:val="00AC7771"/>
    <w:rsid w:val="00AD51C0"/>
    <w:rsid w:val="00AE749C"/>
    <w:rsid w:val="00AF779D"/>
    <w:rsid w:val="00B104C3"/>
    <w:rsid w:val="00B64518"/>
    <w:rsid w:val="00B73913"/>
    <w:rsid w:val="00B7659B"/>
    <w:rsid w:val="00B77972"/>
    <w:rsid w:val="00B91BA3"/>
    <w:rsid w:val="00BA04F7"/>
    <w:rsid w:val="00BB7808"/>
    <w:rsid w:val="00BE2EEB"/>
    <w:rsid w:val="00C04743"/>
    <w:rsid w:val="00C24DC8"/>
    <w:rsid w:val="00C456CB"/>
    <w:rsid w:val="00C479C6"/>
    <w:rsid w:val="00C500E7"/>
    <w:rsid w:val="00C529B6"/>
    <w:rsid w:val="00C579FB"/>
    <w:rsid w:val="00C93F8F"/>
    <w:rsid w:val="00C97340"/>
    <w:rsid w:val="00CB4596"/>
    <w:rsid w:val="00CC31EB"/>
    <w:rsid w:val="00CC592C"/>
    <w:rsid w:val="00D145E1"/>
    <w:rsid w:val="00D172DC"/>
    <w:rsid w:val="00D409D7"/>
    <w:rsid w:val="00D827E9"/>
    <w:rsid w:val="00D845F5"/>
    <w:rsid w:val="00D90699"/>
    <w:rsid w:val="00D910D2"/>
    <w:rsid w:val="00D947BB"/>
    <w:rsid w:val="00D94C6E"/>
    <w:rsid w:val="00D964FC"/>
    <w:rsid w:val="00DD1C7E"/>
    <w:rsid w:val="00DF1A08"/>
    <w:rsid w:val="00DF461D"/>
    <w:rsid w:val="00DF605F"/>
    <w:rsid w:val="00E2578A"/>
    <w:rsid w:val="00E360FD"/>
    <w:rsid w:val="00E4281A"/>
    <w:rsid w:val="00E47374"/>
    <w:rsid w:val="00E617E3"/>
    <w:rsid w:val="00E62E91"/>
    <w:rsid w:val="00E80C48"/>
    <w:rsid w:val="00E849B2"/>
    <w:rsid w:val="00E86552"/>
    <w:rsid w:val="00EA7D90"/>
    <w:rsid w:val="00ED4A8D"/>
    <w:rsid w:val="00F01867"/>
    <w:rsid w:val="00F035A1"/>
    <w:rsid w:val="00F1332E"/>
    <w:rsid w:val="00F447A1"/>
    <w:rsid w:val="00F75FA7"/>
    <w:rsid w:val="00F81595"/>
    <w:rsid w:val="00F8385D"/>
    <w:rsid w:val="00F86979"/>
    <w:rsid w:val="00F8726C"/>
    <w:rsid w:val="00F9456D"/>
    <w:rsid w:val="00FA6EF4"/>
    <w:rsid w:val="00FC145D"/>
    <w:rsid w:val="00FC1D24"/>
    <w:rsid w:val="00FC7000"/>
    <w:rsid w:val="00FD238A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E97057"/>
  <w15:docId w15:val="{BD1340DC-A8CF-4856-80F0-94C096C8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7604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367604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060E6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A060E6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B645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B64518"/>
    <w:rPr>
      <w:kern w:val="2"/>
    </w:rPr>
  </w:style>
  <w:style w:type="paragraph" w:styleId="a7">
    <w:name w:val="footer"/>
    <w:basedOn w:val="a"/>
    <w:link w:val="a8"/>
    <w:rsid w:val="00B645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B64518"/>
    <w:rPr>
      <w:kern w:val="2"/>
    </w:rPr>
  </w:style>
  <w:style w:type="table" w:styleId="a9">
    <w:name w:val="Table Grid"/>
    <w:basedOn w:val="a1"/>
    <w:rsid w:val="00E8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F447A1"/>
    <w:rPr>
      <w:color w:val="0000FF"/>
      <w:u w:val="single"/>
    </w:rPr>
  </w:style>
  <w:style w:type="character" w:styleId="ab">
    <w:name w:val="FollowedHyperlink"/>
    <w:rsid w:val="00F447A1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827E9"/>
    <w:pPr>
      <w:ind w:leftChars="200" w:left="480"/>
    </w:pPr>
  </w:style>
  <w:style w:type="paragraph" w:styleId="Web">
    <w:name w:val="Normal (Web)"/>
    <w:basedOn w:val="a"/>
    <w:uiPriority w:val="99"/>
    <w:unhideWhenUsed/>
    <w:rsid w:val="00FF7B3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3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台中縣護理師護士公會</dc:title>
  <dc:creator>USER</dc:creator>
  <cp:lastModifiedBy>farm</cp:lastModifiedBy>
  <cp:revision>2</cp:revision>
  <cp:lastPrinted>2021-11-16T06:07:00Z</cp:lastPrinted>
  <dcterms:created xsi:type="dcterms:W3CDTF">2021-11-16T06:10:00Z</dcterms:created>
  <dcterms:modified xsi:type="dcterms:W3CDTF">2021-11-16T06:10:00Z</dcterms:modified>
</cp:coreProperties>
</file>